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iso"/>
      </w:pPr>
      <w:r>
        <w:t xml:space="preserve">Formato de Quincenea: https://quincenea.com/formatos/constancia-laboral-mexico. Este formato se preparó con apoyo de inteligencia artificial y no es asesoría de un abogado. Revísalo con tu abogado laboral antes de usarlo. Llena lo que está entre corchetes; lo marcado como opcional déjalo o bórralo según tu caso. Borra esta nota antes de firmar.</w:t>
      </w:r>
    </w:p>
    <w:p>
      <w:pPr>
        <w:pStyle w:val="Titulo1"/>
      </w:pPr>
      <w:r>
        <w:t xml:space="preserve">Constancia laboral</w:t>
      </w:r>
    </w:p>
    <w:p>
      <w:r>
        <w:rPr>
          <w:highlight w:val="lightGray"/>
        </w:rPr>
        <w:t xml:space="preserve">[Ciudad]</w:t>
      </w:r>
      <w:r>
        <w:t xml:space="preserve">, a </w:t>
      </w:r>
      <w:r>
        <w:rPr>
          <w:highlight w:val="lightGray"/>
        </w:rPr>
        <w:t xml:space="preserve">[Fecha]</w:t>
      </w:r>
      <w:r>
        <w:t xml:space="preserve">.</w:t>
      </w:r>
    </w:p>
    <w:p>
      <w:r>
        <w:rPr>
          <w:b/>
        </w:rPr>
        <w:t xml:space="preserve">A QUIEN CORRESPONDA</w:t>
      </w:r>
    </w:p>
    <w:p>
      <w:r>
        <w:rPr>
          <w:b/>
          <w:highlight w:val="lightGray"/>
        </w:rPr>
        <w:t xml:space="preserve">[Razón social de la empresa]</w:t>
      </w:r>
      <w:r>
        <w:t xml:space="preserve">, con RFC </w:t>
      </w:r>
      <w:r>
        <w:rPr>
          <w:highlight w:val="lightGray"/>
        </w:rPr>
        <w:t xml:space="preserve">[RFC de la empresa]</w:t>
      </w:r>
      <w:r>
        <w:t xml:space="preserve"> y domicilio en </w:t>
      </w:r>
      <w:r>
        <w:rPr>
          <w:highlight w:val="lightGray"/>
        </w:rPr>
        <w:t xml:space="preserve">[Domicilio de la empresa]</w:t>
      </w:r>
      <w:r>
        <w:t xml:space="preserve">, hace constar que </w:t>
      </w:r>
      <w:r>
        <w:rPr>
          <w:b/>
          <w:highlight w:val="lightGray"/>
        </w:rPr>
        <w:t xml:space="preserve">[Nombre completo de la persona]</w:t>
      </w:r>
      <w:r>
        <w:t xml:space="preserve"> ha prestado sus servicios en esta empresa desde el </w:t>
      </w:r>
      <w:r>
        <w:rPr>
          <w:highlight w:val="lightGray"/>
        </w:rPr>
        <w:t xml:space="preserve">[Fecha de ingreso]</w:t>
      </w:r>
      <w:r>
        <w:t xml:space="preserve">, en el puesto de </w:t>
      </w:r>
      <w:r>
        <w:rPr>
          <w:highlight w:val="lightGray"/>
        </w:rPr>
        <w:t xml:space="preserve">[Puesto]</w:t>
      </w:r>
      <w:r>
        <w:t xml:space="preserve">, en el área de </w:t>
      </w:r>
      <w:r>
        <w:rPr>
          <w:highlight w:val="lightGray"/>
        </w:rPr>
        <w:t xml:space="preserve">[Área]</w:t>
      </w:r>
      <w:r>
        <w:t xml:space="preserve">.</w:t>
      </w:r>
    </w:p>
    <w:p>
      <w:r>
        <w:rPr>
          <w:i/>
          <w:color w:val="7A5C00"/>
        </w:rPr>
        <w:t xml:space="preserve">[Opcional: solo si la relación terminó; si la persona sigue contigo, borra este párrafo]</w:t>
      </w:r>
      <w:r>
        <w:t xml:space="preserve"> La relación de trabajo terminó el </w:t>
      </w:r>
      <w:r>
        <w:rPr>
          <w:highlight w:val="lightGray"/>
        </w:rPr>
        <w:t xml:space="preserve">[Fecha en que terminó la relación (opcional)]</w:t>
      </w:r>
      <w:r>
        <w:t xml:space="preserve">.</w:t>
      </w:r>
    </w:p>
    <w:p>
      <w:r>
        <w:rPr>
          <w:i/>
          <w:color w:val="7A5C00"/>
        </w:rPr>
        <w:t xml:space="preserve">[Opcional: solo si la persona lo pidió o lo autorizó por escrito; si no, borra este párrafo]</w:t>
      </w:r>
      <w:r>
        <w:t xml:space="preserve"> Su salario mensual es de </w:t>
      </w:r>
      <w:r>
        <w:rPr>
          <w:highlight w:val="lightGray"/>
        </w:rPr>
        <w:t xml:space="preserve">[Salario mensual]</w:t>
      </w:r>
      <w:r>
        <w:t xml:space="preserve"> </w:t>
      </w:r>
      <w:r>
        <w:rPr>
          <w:highlight w:val="lightGray"/>
        </w:rPr>
        <w:t xml:space="preserve">[pesos mexicanos]</w:t>
      </w:r>
      <w:r>
        <w:t xml:space="preserve">. Este dato se incluye a petición y con autorización por escrito de la persona interesada.</w:t>
      </w:r>
    </w:p>
    <w:p>
      <w:r>
        <w:t xml:space="preserve">Esta constancia se expide a solicitud de la persona interesada, con fundamento en el artículo 132, fracción VIII, de la Ley Federal del Trabajo.</w:t>
      </w:r>
    </w:p>
    <w:p>
      <w:r>
        <w:rPr>
          <w:i/>
          <w:color w:val="7A5C00"/>
        </w:rPr>
        <w:t xml:space="preserve">[Opcional: la institución ante la que se presenta, si la conoces]</w:t>
      </w:r>
      <w:r>
        <w:t xml:space="preserve"> Se entrega para presentarla ante </w:t>
      </w:r>
      <w:r>
        <w:rPr>
          <w:highlight w:val="lightGray"/>
        </w:rPr>
        <w:t xml:space="preserve">[Ante quién se presenta (opcional)]</w:t>
      </w:r>
      <w:r>
        <w:t xml:space="preserve">.</w:t>
      </w:r>
    </w:p>
    <w:tbl>
      <w:tblPr>
        <w:tblW w:w="9360" w:type="dxa"/>
        <w:tblLayout w:type="fixed"/>
        <w:tblCellMar>
          <w:top w:w="240" w:type="dxa"/>
          <w:left w:w="0" w:type="dxa"/>
          <w:right w:w="240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Atentamente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de quien firma por la empresa]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[Cargo de quien firma]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Sello de la empresa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t xml:space="preserve">(si la empresa lo usa)</w:t>
            </w:r>
          </w:p>
        </w:tc>
      </w:tr>
    </w:tbl>
    <w:p/>
    <w:sectPr>
      <w:pgSz w:w="12240" w:h="15840"/>
      <w:pgMar w:top="1418" w:right="1440" w:bottom="1418" w:left="144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s-MX"/>
      </w:rPr>
    </w:rPrDefault>
    <w:pPrDefault>
      <w:pPr>
        <w:spacing w:after="16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Titulo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b/>
      <w:sz w:val="30"/>
      <w:szCs w:val="30"/>
    </w:rPr>
  </w:style>
  <w:style w:type="paragraph" w:styleId="Titulo2">
    <w:name w:val="heading 2"/>
    <w:basedOn w:val="Normal"/>
    <w:next w:val="Normal"/>
    <w:qFormat/>
    <w:pPr>
      <w:keepNext/>
      <w:spacing w:before="280" w:after="120"/>
      <w:jc w:val="left"/>
      <w:outlineLvl w:val="1"/>
    </w:pPr>
    <w:rPr>
      <w:b/>
      <w:sz w:val="24"/>
      <w:szCs w:val="24"/>
    </w:rPr>
  </w:style>
  <w:style w:type="paragraph" w:styleId="Aviso">
    <w:name w:val="Aviso"/>
    <w:basedOn w:val="Normal"/>
    <w:pPr>
      <w:pBdr>
        <w:top w:val="single" w:sz="4" w:space="4" w:color="BFBFBF"/>
        <w:bottom w:val="single" w:sz="4" w:space="4" w:color="BFBFBF"/>
      </w:pBdr>
      <w:spacing w:after="240"/>
      <w:jc w:val="left"/>
    </w:pPr>
    <w:rPr>
      <w:i/>
      <w:color w:val="595959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Constancia laboral</dc:title>
  <dc:creator>Quincenea</dc:creator>
  <dc:language>es-MX</dc:language>
  <dc:description>Este formato se preparó con apoyo de inteligencia artificial y no es asesoría de un abogado. Revísalo con tu abogado laboral antes de usarlo.</dc:description>
  <dcterms:created xsi:type="dcterms:W3CDTF">2026-10-29T00:00:00Z</dcterms:created>
  <dcterms:modified xsi:type="dcterms:W3CDTF">2026-10-29T00:00:00Z</dcterms:modified>
</cp:coreProperties>
</file>